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1C" w:rsidRDefault="00B80D1C" w:rsidP="00FC43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50EF">
        <w:rPr>
          <w:b/>
          <w:sz w:val="28"/>
          <w:szCs w:val="28"/>
        </w:rPr>
        <w:t>Training Calendar</w:t>
      </w:r>
      <w:r w:rsidR="009A6011" w:rsidRPr="00F550EF">
        <w:rPr>
          <w:b/>
          <w:sz w:val="28"/>
          <w:szCs w:val="28"/>
        </w:rPr>
        <w:t xml:space="preserve"> 2016</w:t>
      </w:r>
    </w:p>
    <w:p w:rsidR="00F550EF" w:rsidRPr="00F550EF" w:rsidRDefault="00F550EF" w:rsidP="00F55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</w:p>
    <w:p w:rsidR="00B80D1C" w:rsidRPr="00F550EF" w:rsidRDefault="00B80D1C" w:rsidP="00F550EF">
      <w:pPr>
        <w:jc w:val="center"/>
        <w:rPr>
          <w:b/>
          <w:sz w:val="28"/>
          <w:szCs w:val="28"/>
        </w:rPr>
      </w:pPr>
      <w:r w:rsidRPr="00F550EF">
        <w:rPr>
          <w:b/>
          <w:sz w:val="28"/>
          <w:szCs w:val="28"/>
        </w:rPr>
        <w:t>Parents and Carers</w:t>
      </w:r>
      <w:r w:rsidR="00F550EF" w:rsidRPr="00F550EF">
        <w:rPr>
          <w:b/>
          <w:sz w:val="28"/>
          <w:szCs w:val="28"/>
        </w:rPr>
        <w:t xml:space="preserve"> in Halton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736"/>
        <w:gridCol w:w="2178"/>
        <w:gridCol w:w="2126"/>
        <w:gridCol w:w="3450"/>
      </w:tblGrid>
      <w:tr w:rsidR="00B80D1C" w:rsidTr="00B96B49">
        <w:tc>
          <w:tcPr>
            <w:tcW w:w="2736" w:type="dxa"/>
            <w:shd w:val="clear" w:color="auto" w:fill="C4BC96" w:themeFill="background2" w:themeFillShade="BF"/>
          </w:tcPr>
          <w:p w:rsidR="00B80D1C" w:rsidRDefault="00B80D1C">
            <w:r>
              <w:t>Date, Time &amp; Venue</w:t>
            </w:r>
          </w:p>
        </w:tc>
        <w:tc>
          <w:tcPr>
            <w:tcW w:w="2178" w:type="dxa"/>
            <w:shd w:val="clear" w:color="auto" w:fill="C4BC96" w:themeFill="background2" w:themeFillShade="BF"/>
          </w:tcPr>
          <w:p w:rsidR="00B80D1C" w:rsidRDefault="00B80D1C">
            <w:r>
              <w:t>Training Details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B80D1C" w:rsidRDefault="00B80D1C">
            <w:r>
              <w:t>Presenter</w:t>
            </w:r>
          </w:p>
        </w:tc>
        <w:tc>
          <w:tcPr>
            <w:tcW w:w="3450" w:type="dxa"/>
            <w:shd w:val="clear" w:color="auto" w:fill="C4BC96" w:themeFill="background2" w:themeFillShade="BF"/>
          </w:tcPr>
          <w:p w:rsidR="00B80D1C" w:rsidRDefault="00B80D1C">
            <w:r>
              <w:t>Enquiries and Booking</w:t>
            </w:r>
          </w:p>
        </w:tc>
      </w:tr>
      <w:tr w:rsidR="00B80D1C" w:rsidTr="00B96B49">
        <w:tc>
          <w:tcPr>
            <w:tcW w:w="2736" w:type="dxa"/>
          </w:tcPr>
          <w:p w:rsidR="00B80D1C" w:rsidRDefault="00B96B49">
            <w:r>
              <w:t>Friday 14</w:t>
            </w:r>
            <w:r w:rsidRPr="00B96B49">
              <w:rPr>
                <w:vertAlign w:val="superscript"/>
              </w:rPr>
              <w:t>th</w:t>
            </w:r>
            <w:r>
              <w:t xml:space="preserve"> October </w:t>
            </w:r>
            <w:r w:rsidR="00DA4679">
              <w:t xml:space="preserve">2016 </w:t>
            </w:r>
          </w:p>
          <w:p w:rsidR="00DA4679" w:rsidRDefault="00D33296">
            <w:r>
              <w:t>9.45</w:t>
            </w:r>
            <w:r w:rsidR="00DA4679">
              <w:t xml:space="preserve"> – 2.</w:t>
            </w:r>
            <w:r>
              <w:t>15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B80D1C" w:rsidRPr="00F550EF" w:rsidRDefault="00DA4679">
            <w:pPr>
              <w:rPr>
                <w:b/>
              </w:rPr>
            </w:pPr>
            <w:r w:rsidRPr="00F550EF">
              <w:rPr>
                <w:b/>
              </w:rPr>
              <w:t>Autism Workshop:</w:t>
            </w:r>
          </w:p>
          <w:p w:rsidR="00DA4679" w:rsidRPr="00F550EF" w:rsidRDefault="00DA4679">
            <w:pPr>
              <w:rPr>
                <w:b/>
              </w:rPr>
            </w:pPr>
            <w:r w:rsidRPr="00F550EF">
              <w:rPr>
                <w:b/>
              </w:rPr>
              <w:t>Managing Sleep issues</w:t>
            </w:r>
          </w:p>
        </w:tc>
        <w:tc>
          <w:tcPr>
            <w:tcW w:w="2126" w:type="dxa"/>
          </w:tcPr>
          <w:p w:rsidR="00B80D1C" w:rsidRDefault="00DA4679">
            <w:r>
              <w:t>Chris Hoyle</w:t>
            </w:r>
          </w:p>
          <w:p w:rsidR="00DA4679" w:rsidRDefault="00DA4679">
            <w:r>
              <w:t>Sleep Counsellor</w:t>
            </w:r>
            <w:r w:rsidR="004653E4">
              <w:t xml:space="preserve"> &amp; ASC Consultant</w:t>
            </w:r>
          </w:p>
          <w:p w:rsidR="009A6011" w:rsidRDefault="009A6011"/>
        </w:tc>
        <w:tc>
          <w:tcPr>
            <w:tcW w:w="3450" w:type="dxa"/>
            <w:shd w:val="clear" w:color="auto" w:fill="DDD9C3" w:themeFill="background2" w:themeFillShade="E6"/>
          </w:tcPr>
          <w:p w:rsidR="00A474DE" w:rsidRDefault="00A474DE">
            <w:r>
              <w:t xml:space="preserve">To book: </w:t>
            </w:r>
            <w:r w:rsidRPr="00A474DE">
              <w:t xml:space="preserve">Jess Drogie on 0161 283 4874 </w:t>
            </w:r>
            <w:hyperlink r:id="rId6" w:history="1">
              <w:r>
                <w:rPr>
                  <w:rStyle w:val="Hyperlink"/>
                </w:rPr>
                <w:t>jessica.drogie@togethertrust.org.uk</w:t>
              </w:r>
            </w:hyperlink>
          </w:p>
          <w:p w:rsidR="008944CD" w:rsidRDefault="008944CD"/>
        </w:tc>
      </w:tr>
      <w:tr w:rsidR="00B80D1C" w:rsidTr="00B96B49">
        <w:tc>
          <w:tcPr>
            <w:tcW w:w="2736" w:type="dxa"/>
          </w:tcPr>
          <w:p w:rsidR="00B80D1C" w:rsidRDefault="00FC4318">
            <w:r>
              <w:t>Wednesday 2</w:t>
            </w:r>
            <w:r w:rsidRPr="00FC4318">
              <w:rPr>
                <w:vertAlign w:val="superscript"/>
              </w:rPr>
              <w:t>nd</w:t>
            </w:r>
            <w:r>
              <w:t xml:space="preserve"> November</w:t>
            </w:r>
            <w:r w:rsidR="00DA4679">
              <w:t xml:space="preserve"> 2016</w:t>
            </w:r>
          </w:p>
          <w:p w:rsidR="009A6011" w:rsidRDefault="009A6011">
            <w:r>
              <w:t>9.30 – 2.30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DA4679" w:rsidRDefault="00DA4679">
            <w:pPr>
              <w:rPr>
                <w:b/>
              </w:rPr>
            </w:pPr>
            <w:r w:rsidRPr="00F550EF">
              <w:rPr>
                <w:b/>
              </w:rPr>
              <w:t>Autism Workshop:</w:t>
            </w:r>
          </w:p>
          <w:p w:rsidR="00FC4318" w:rsidRPr="00F550EF" w:rsidRDefault="00FC4318">
            <w:pPr>
              <w:rPr>
                <w:b/>
              </w:rPr>
            </w:pPr>
            <w:r w:rsidRPr="00F550EF">
              <w:rPr>
                <w:b/>
              </w:rPr>
              <w:t>Toileting</w:t>
            </w:r>
          </w:p>
        </w:tc>
        <w:tc>
          <w:tcPr>
            <w:tcW w:w="2126" w:type="dxa"/>
          </w:tcPr>
          <w:p w:rsidR="00FC4318" w:rsidRDefault="00FC4318" w:rsidP="00FC4318">
            <w:r>
              <w:t>Suzie Franklin, IASS manager, Toileting expert</w:t>
            </w:r>
          </w:p>
          <w:p w:rsidR="009A6011" w:rsidRDefault="009A6011" w:rsidP="00FC4318"/>
        </w:tc>
        <w:tc>
          <w:tcPr>
            <w:tcW w:w="3450" w:type="dxa"/>
            <w:shd w:val="clear" w:color="auto" w:fill="DDD9C3" w:themeFill="background2" w:themeFillShade="E6"/>
          </w:tcPr>
          <w:p w:rsidR="00B80D1C" w:rsidRDefault="00A474DE">
            <w:pPr>
              <w:rPr>
                <w:rStyle w:val="Hyperlink"/>
              </w:rPr>
            </w:pPr>
            <w:r>
              <w:t xml:space="preserve">To book: </w:t>
            </w:r>
            <w:r w:rsidRPr="00A474DE">
              <w:t xml:space="preserve">Jess Drogie on 0161 283 4874 </w:t>
            </w:r>
            <w:hyperlink r:id="rId7" w:history="1">
              <w:r>
                <w:rPr>
                  <w:rStyle w:val="Hyperlink"/>
                </w:rPr>
                <w:t>jessica.drogie@togethertrust.org.uk</w:t>
              </w:r>
            </w:hyperlink>
          </w:p>
          <w:p w:rsidR="00C347A1" w:rsidRDefault="00C347A1" w:rsidP="00C347A1"/>
        </w:tc>
      </w:tr>
      <w:tr w:rsidR="00B80D1C" w:rsidTr="00B96B49">
        <w:tc>
          <w:tcPr>
            <w:tcW w:w="2736" w:type="dxa"/>
          </w:tcPr>
          <w:p w:rsidR="00B80D1C" w:rsidRDefault="00FC4318">
            <w:r>
              <w:t>Friday 2</w:t>
            </w:r>
            <w:r w:rsidRPr="00FC4318">
              <w:rPr>
                <w:vertAlign w:val="superscript"/>
              </w:rPr>
              <w:t>nd</w:t>
            </w:r>
            <w:r>
              <w:t xml:space="preserve"> December</w:t>
            </w:r>
          </w:p>
          <w:p w:rsidR="009A6011" w:rsidRDefault="00BF7DE3">
            <w:r>
              <w:t>10.00  – 3.00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B80D1C" w:rsidRDefault="009A6011">
            <w:pPr>
              <w:rPr>
                <w:b/>
              </w:rPr>
            </w:pPr>
            <w:r w:rsidRPr="00F550EF">
              <w:rPr>
                <w:b/>
              </w:rPr>
              <w:t>Autism Workshop:</w:t>
            </w:r>
          </w:p>
          <w:p w:rsidR="00FC4318" w:rsidRPr="00F550EF" w:rsidRDefault="00617C97">
            <w:pPr>
              <w:rPr>
                <w:b/>
              </w:rPr>
            </w:pPr>
            <w:r>
              <w:rPr>
                <w:b/>
              </w:rPr>
              <w:t>Sensory Needs</w:t>
            </w:r>
          </w:p>
          <w:p w:rsidR="009A6011" w:rsidRPr="00F550EF" w:rsidRDefault="009A6011">
            <w:pPr>
              <w:rPr>
                <w:b/>
              </w:rPr>
            </w:pPr>
          </w:p>
        </w:tc>
        <w:tc>
          <w:tcPr>
            <w:tcW w:w="2126" w:type="dxa"/>
          </w:tcPr>
          <w:p w:rsidR="009A6011" w:rsidRDefault="00FC4318">
            <w:r>
              <w:t>Sue Whitehead, Specialist Speech &amp; Language Therapist</w:t>
            </w:r>
            <w:r w:rsidR="00617C97">
              <w:t xml:space="preserve"> &amp; Mary Sheard, Specialist OT &amp; SI practitioner</w:t>
            </w:r>
          </w:p>
          <w:p w:rsidR="00B96B49" w:rsidRDefault="00B96B49"/>
        </w:tc>
        <w:tc>
          <w:tcPr>
            <w:tcW w:w="3450" w:type="dxa"/>
            <w:shd w:val="clear" w:color="auto" w:fill="DDD9C3" w:themeFill="background2" w:themeFillShade="E6"/>
          </w:tcPr>
          <w:p w:rsidR="00A474DE" w:rsidRDefault="00A474DE" w:rsidP="008944CD">
            <w:r>
              <w:t xml:space="preserve">To  </w:t>
            </w:r>
            <w:r w:rsidRPr="00A474DE">
              <w:t xml:space="preserve">Jess Drogie on 0161 283 4874 </w:t>
            </w:r>
            <w:hyperlink r:id="rId8" w:history="1">
              <w:r>
                <w:rPr>
                  <w:rStyle w:val="Hyperlink"/>
                </w:rPr>
                <w:t>jessica.drogie@togethertrust.org.uk</w:t>
              </w:r>
            </w:hyperlink>
          </w:p>
          <w:p w:rsidR="00B80D1C" w:rsidRDefault="00B80D1C" w:rsidP="008944CD"/>
        </w:tc>
      </w:tr>
      <w:tr w:rsidR="00B80D1C" w:rsidTr="00B96B49">
        <w:tc>
          <w:tcPr>
            <w:tcW w:w="2736" w:type="dxa"/>
          </w:tcPr>
          <w:p w:rsidR="000A0C6E" w:rsidRDefault="002D5BFE">
            <w:r>
              <w:t>Friday 2</w:t>
            </w:r>
            <w:r w:rsidR="00FC4318">
              <w:rPr>
                <w:vertAlign w:val="superscript"/>
              </w:rPr>
              <w:t xml:space="preserve">7th </w:t>
            </w:r>
            <w:r w:rsidR="00FC4318">
              <w:t>January</w:t>
            </w:r>
            <w:r w:rsidR="0098550A">
              <w:t xml:space="preserve"> 2017</w:t>
            </w:r>
          </w:p>
          <w:p w:rsidR="00B80D1C" w:rsidRDefault="002D5BFE">
            <w:r>
              <w:t xml:space="preserve"> 9.30 – 2.30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B80D1C" w:rsidRPr="00F550EF" w:rsidRDefault="002D5BFE">
            <w:pPr>
              <w:rPr>
                <w:b/>
              </w:rPr>
            </w:pPr>
            <w:r w:rsidRPr="00F550EF">
              <w:rPr>
                <w:b/>
              </w:rPr>
              <w:t>Autism Workshop:</w:t>
            </w:r>
          </w:p>
          <w:p w:rsidR="002D5BFE" w:rsidRPr="00F550EF" w:rsidRDefault="002D5BFE">
            <w:pPr>
              <w:rPr>
                <w:b/>
              </w:rPr>
            </w:pPr>
            <w:r w:rsidRPr="00F550EF">
              <w:rPr>
                <w:b/>
              </w:rPr>
              <w:t>Supporting Siblings</w:t>
            </w:r>
          </w:p>
        </w:tc>
        <w:tc>
          <w:tcPr>
            <w:tcW w:w="2126" w:type="dxa"/>
          </w:tcPr>
          <w:p w:rsidR="00B80D1C" w:rsidRDefault="002D5BFE">
            <w:r>
              <w:t>Sue Whitehead</w:t>
            </w:r>
          </w:p>
          <w:p w:rsidR="002D5BFE" w:rsidRDefault="002D5BFE">
            <w:r>
              <w:t>Specialist Speech &amp; Language Therapist &amp; ASC Consultant</w:t>
            </w:r>
          </w:p>
          <w:p w:rsidR="00B96B49" w:rsidRDefault="00B96B49"/>
        </w:tc>
        <w:tc>
          <w:tcPr>
            <w:tcW w:w="3450" w:type="dxa"/>
            <w:shd w:val="clear" w:color="auto" w:fill="DDD9C3" w:themeFill="background2" w:themeFillShade="E6"/>
          </w:tcPr>
          <w:p w:rsidR="00B80D1C" w:rsidRDefault="00A474DE">
            <w:pPr>
              <w:rPr>
                <w:rStyle w:val="Hyperlink"/>
              </w:rPr>
            </w:pPr>
            <w:r>
              <w:t xml:space="preserve">To book: </w:t>
            </w:r>
            <w:r w:rsidRPr="00A474DE">
              <w:t xml:space="preserve">Jess Drogie on 0161 283 4874 </w:t>
            </w:r>
            <w:hyperlink r:id="rId9" w:history="1">
              <w:r>
                <w:rPr>
                  <w:rStyle w:val="Hyperlink"/>
                </w:rPr>
                <w:t>jessica.drogie@togethertrust.org.uk</w:t>
              </w:r>
            </w:hyperlink>
          </w:p>
          <w:p w:rsidR="00BF7DE3" w:rsidRPr="00BF7DE3" w:rsidRDefault="00BF7DE3"/>
        </w:tc>
      </w:tr>
    </w:tbl>
    <w:p w:rsidR="00B80D1C" w:rsidRDefault="00B80D1C"/>
    <w:sectPr w:rsidR="00B80D1C" w:rsidSect="00E7144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8A" w:rsidRDefault="00C46E8A" w:rsidP="00F550EF">
      <w:pPr>
        <w:spacing w:after="0" w:line="240" w:lineRule="auto"/>
      </w:pPr>
      <w:r>
        <w:separator/>
      </w:r>
    </w:p>
  </w:endnote>
  <w:endnote w:type="continuationSeparator" w:id="0">
    <w:p w:rsidR="00C46E8A" w:rsidRDefault="00C46E8A" w:rsidP="00F5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EF" w:rsidRDefault="00F550EF" w:rsidP="00F550EF">
    <w:pPr>
      <w:pStyle w:val="Footer"/>
    </w:pPr>
    <w:r>
      <w:rPr>
        <w:rFonts w:ascii="Trebuchet MS" w:hAnsi="Trebuchet MS"/>
        <w:b/>
        <w:bCs/>
        <w:color w:val="C7007D"/>
        <w:sz w:val="18"/>
        <w:szCs w:val="18"/>
      </w:rPr>
      <w:t>Together Trust</w:t>
    </w:r>
    <w:r>
      <w:rPr>
        <w:rFonts w:ascii="Trebuchet MS" w:hAnsi="Trebuchet MS"/>
        <w:color w:val="000080"/>
        <w:sz w:val="18"/>
        <w:szCs w:val="18"/>
      </w:rPr>
      <w:t xml:space="preserve"> </w:t>
    </w:r>
    <w:r>
      <w:rPr>
        <w:rFonts w:ascii="Trebuchet MS" w:hAnsi="Trebuchet MS"/>
        <w:b/>
        <w:bCs/>
        <w:color w:val="C7007D"/>
        <w:sz w:val="18"/>
        <w:szCs w:val="18"/>
      </w:rPr>
      <w:t>¦</w:t>
    </w:r>
    <w:r>
      <w:rPr>
        <w:rFonts w:ascii="Trebuchet MS" w:hAnsi="Trebuchet MS"/>
        <w:color w:val="000080"/>
        <w:sz w:val="18"/>
        <w:szCs w:val="18"/>
      </w:rPr>
      <w:t> Together Trust Centre, Schools Hill, Cheadle, Cheshire SK8 1JE</w:t>
    </w:r>
    <w:r>
      <w:rPr>
        <w:rFonts w:ascii="Trebuchet MS" w:hAnsi="Trebuchet MS"/>
        <w:color w:val="000080"/>
        <w:sz w:val="18"/>
        <w:szCs w:val="18"/>
      </w:rPr>
      <w:br/>
    </w:r>
    <w:r>
      <w:rPr>
        <w:rFonts w:ascii="Trebuchet MS" w:hAnsi="Trebuchet MS"/>
        <w:b/>
        <w:bCs/>
        <w:color w:val="C7007D"/>
        <w:sz w:val="18"/>
        <w:szCs w:val="18"/>
      </w:rPr>
      <w:t xml:space="preserve">t: </w:t>
    </w:r>
    <w:r>
      <w:rPr>
        <w:rFonts w:ascii="Trebuchet MS" w:hAnsi="Trebuchet MS"/>
        <w:color w:val="000080"/>
        <w:sz w:val="18"/>
        <w:szCs w:val="18"/>
      </w:rPr>
      <w:t xml:space="preserve">0161 283 4766/4848 </w:t>
    </w:r>
    <w:r>
      <w:rPr>
        <w:rFonts w:ascii="Trebuchet MS" w:hAnsi="Trebuchet MS"/>
        <w:b/>
        <w:bCs/>
        <w:color w:val="C7007D"/>
        <w:sz w:val="18"/>
        <w:szCs w:val="18"/>
      </w:rPr>
      <w:t xml:space="preserve">m: </w:t>
    </w:r>
    <w:r>
      <w:rPr>
        <w:rFonts w:ascii="Trebuchet MS" w:hAnsi="Trebuchet MS"/>
        <w:color w:val="000080"/>
        <w:sz w:val="20"/>
        <w:szCs w:val="20"/>
      </w:rPr>
      <w:t>07787281419</w:t>
    </w:r>
    <w:r>
      <w:rPr>
        <w:rFonts w:ascii="Trebuchet MS" w:hAnsi="Trebuchet MS"/>
        <w:b/>
        <w:bCs/>
        <w:color w:val="C7007D"/>
        <w:sz w:val="18"/>
        <w:szCs w:val="18"/>
      </w:rPr>
      <w:t xml:space="preserve">¦ f: </w:t>
    </w:r>
    <w:r>
      <w:rPr>
        <w:rFonts w:ascii="Trebuchet MS" w:hAnsi="Trebuchet MS"/>
        <w:color w:val="000080"/>
        <w:sz w:val="18"/>
        <w:szCs w:val="18"/>
      </w:rPr>
      <w:t>0161 283 4747 </w:t>
    </w:r>
    <w:r>
      <w:rPr>
        <w:rFonts w:ascii="Trebuchet MS" w:hAnsi="Trebuchet MS"/>
        <w:b/>
        <w:bCs/>
        <w:color w:val="C7007D"/>
        <w:sz w:val="18"/>
        <w:szCs w:val="18"/>
      </w:rPr>
      <w:t>¦ w:</w:t>
    </w:r>
    <w:r>
      <w:rPr>
        <w:rFonts w:ascii="Trebuchet MS" w:hAnsi="Trebuchet MS"/>
        <w:color w:val="000080"/>
        <w:sz w:val="18"/>
        <w:szCs w:val="18"/>
      </w:rPr>
      <w:t> </w:t>
    </w:r>
    <w:hyperlink r:id="rId1" w:tooltip="blocked::http://www.togethertrust.org.uk/" w:history="1">
      <w:r>
        <w:rPr>
          <w:rStyle w:val="Hyperlink"/>
          <w:rFonts w:ascii="Times New Roman" w:hAnsi="Times New Roman"/>
          <w:sz w:val="18"/>
          <w:szCs w:val="18"/>
        </w:rPr>
        <w:t>www.togethertrust.org.uk</w:t>
      </w:r>
    </w:hyperlink>
  </w:p>
  <w:p w:rsidR="00F550EF" w:rsidRDefault="00F55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8A" w:rsidRDefault="00C46E8A" w:rsidP="00F550EF">
      <w:pPr>
        <w:spacing w:after="0" w:line="240" w:lineRule="auto"/>
      </w:pPr>
      <w:r>
        <w:separator/>
      </w:r>
    </w:p>
  </w:footnote>
  <w:footnote w:type="continuationSeparator" w:id="0">
    <w:p w:rsidR="00C46E8A" w:rsidRDefault="00C46E8A" w:rsidP="00F5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EF" w:rsidRDefault="00F550EF">
    <w:pPr>
      <w:pStyle w:val="Header"/>
    </w:pPr>
    <w:r w:rsidRPr="00F550EF">
      <w:rPr>
        <w:noProof/>
      </w:rPr>
      <w:drawing>
        <wp:inline distT="0" distB="0" distL="0" distR="0">
          <wp:extent cx="1800748" cy="352425"/>
          <wp:effectExtent l="19050" t="0" r="9002" b="0"/>
          <wp:docPr id="2" name="Picture 1" descr="C:\Users\swhitehead\AppData\Local\Microsoft\Windows\INetCache\Content.Outlook\6XJ0T8LF\121313_TogetherForFamil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hitehead\AppData\Local\Microsoft\Windows\INetCache\Content.Outlook\6XJ0T8LF\121313_TogetherForFamili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748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1C"/>
    <w:rsid w:val="000248BA"/>
    <w:rsid w:val="000A0C6E"/>
    <w:rsid w:val="000D2D51"/>
    <w:rsid w:val="00194031"/>
    <w:rsid w:val="002447CB"/>
    <w:rsid w:val="002623B0"/>
    <w:rsid w:val="002664F9"/>
    <w:rsid w:val="002D5BFE"/>
    <w:rsid w:val="002F292F"/>
    <w:rsid w:val="003148F2"/>
    <w:rsid w:val="00387FCA"/>
    <w:rsid w:val="003B5D13"/>
    <w:rsid w:val="004161AE"/>
    <w:rsid w:val="004519E2"/>
    <w:rsid w:val="004653E4"/>
    <w:rsid w:val="00487ED9"/>
    <w:rsid w:val="004D3CF5"/>
    <w:rsid w:val="005560CE"/>
    <w:rsid w:val="005C7766"/>
    <w:rsid w:val="00617C97"/>
    <w:rsid w:val="006B782B"/>
    <w:rsid w:val="00746643"/>
    <w:rsid w:val="00770093"/>
    <w:rsid w:val="007E6931"/>
    <w:rsid w:val="008944CD"/>
    <w:rsid w:val="009019C5"/>
    <w:rsid w:val="00933D5C"/>
    <w:rsid w:val="0098550A"/>
    <w:rsid w:val="009A3D53"/>
    <w:rsid w:val="009A6011"/>
    <w:rsid w:val="00A474DE"/>
    <w:rsid w:val="00AF48B5"/>
    <w:rsid w:val="00B80D1C"/>
    <w:rsid w:val="00B841A6"/>
    <w:rsid w:val="00B96B49"/>
    <w:rsid w:val="00BF7DE3"/>
    <w:rsid w:val="00C347A1"/>
    <w:rsid w:val="00C46E8A"/>
    <w:rsid w:val="00D33296"/>
    <w:rsid w:val="00DA4679"/>
    <w:rsid w:val="00DB765F"/>
    <w:rsid w:val="00E7144B"/>
    <w:rsid w:val="00EF3CAE"/>
    <w:rsid w:val="00F550EF"/>
    <w:rsid w:val="00FB3073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64254-5651-426B-9347-7FB1559F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5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0EF"/>
  </w:style>
  <w:style w:type="paragraph" w:styleId="Footer">
    <w:name w:val="footer"/>
    <w:basedOn w:val="Normal"/>
    <w:link w:val="FooterChar"/>
    <w:uiPriority w:val="99"/>
    <w:semiHidden/>
    <w:unhideWhenUsed/>
    <w:rsid w:val="00F55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0EF"/>
  </w:style>
  <w:style w:type="character" w:styleId="Hyperlink">
    <w:name w:val="Hyperlink"/>
    <w:basedOn w:val="DefaultParagraphFont"/>
    <w:uiPriority w:val="99"/>
    <w:semiHidden/>
    <w:unhideWhenUsed/>
    <w:rsid w:val="00F550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drogie@togethertrust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ssica.drogie@togethertrust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drogie@togethertrust.org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essica.drogie@togethertrust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blocked::http://www.togethertrust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sue.whitehead</dc:creator>
  <cp:lastModifiedBy>Sara Ainsworth</cp:lastModifiedBy>
  <cp:revision>2</cp:revision>
  <cp:lastPrinted>2016-04-25T14:42:00Z</cp:lastPrinted>
  <dcterms:created xsi:type="dcterms:W3CDTF">2016-09-12T18:30:00Z</dcterms:created>
  <dcterms:modified xsi:type="dcterms:W3CDTF">2016-09-12T18:30:00Z</dcterms:modified>
</cp:coreProperties>
</file>